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527062B7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F00AC9">
        <w:rPr>
          <w:rFonts w:ascii="仿宋_GB2312" w:eastAsia="仿宋_GB2312" w:hint="eastAsia"/>
          <w:bCs/>
          <w:sz w:val="36"/>
          <w:szCs w:val="36"/>
        </w:rPr>
        <w:t>北京市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709"/>
        <w:gridCol w:w="1559"/>
        <w:gridCol w:w="1276"/>
        <w:gridCol w:w="1134"/>
        <w:gridCol w:w="1370"/>
        <w:gridCol w:w="1280"/>
        <w:gridCol w:w="10"/>
      </w:tblGrid>
      <w:tr w:rsidR="00E42C93" w:rsidRPr="00400C8A" w14:paraId="02479C79" w14:textId="77777777" w:rsidTr="00ED7597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76EE40ED" w:rsidR="00E42C93" w:rsidRPr="00400C8A" w:rsidRDefault="00D7622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池滢</w:t>
            </w:r>
          </w:p>
        </w:tc>
        <w:tc>
          <w:tcPr>
            <w:tcW w:w="1278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559" w:type="dxa"/>
            <w:vAlign w:val="center"/>
          </w:tcPr>
          <w:p w14:paraId="755324A7" w14:textId="278D09A6" w:rsidR="00E42C93" w:rsidRPr="00400C8A" w:rsidRDefault="00D7622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ED7597">
              <w:rPr>
                <w:rFonts w:ascii="仿宋_GB2312" w:eastAsia="仿宋_GB2312" w:hint="eastAsia"/>
                <w:sz w:val="24"/>
              </w:rPr>
              <w:t>ZY</w:t>
            </w:r>
            <w:r w:rsidRPr="00ED7597">
              <w:rPr>
                <w:rFonts w:ascii="仿宋_GB2312" w:eastAsia="仿宋_GB2312"/>
                <w:sz w:val="24"/>
              </w:rPr>
              <w:t>1914104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4" w:type="dxa"/>
            <w:vAlign w:val="center"/>
          </w:tcPr>
          <w:p w14:paraId="766209EA" w14:textId="68B7E3CB" w:rsidR="00E42C93" w:rsidRPr="00400C8A" w:rsidRDefault="00D7622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71AACF51" w:rsidR="00E42C93" w:rsidRPr="00400C8A" w:rsidRDefault="00D7622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D7597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220B5343" w:rsidR="00E42C93" w:rsidRPr="00400C8A" w:rsidRDefault="002939EE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278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559" w:type="dxa"/>
            <w:vAlign w:val="center"/>
          </w:tcPr>
          <w:p w14:paraId="008E765A" w14:textId="37EF9512" w:rsidR="00E42C93" w:rsidRPr="00400C8A" w:rsidRDefault="002939EE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0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BDAF4BC" w14:textId="3DB7F05D" w:rsidR="00E42C93" w:rsidRPr="00400C8A" w:rsidRDefault="002939E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</w:t>
            </w:r>
            <w:r w:rsidR="003B5ED8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</w:t>
            </w:r>
          </w:p>
        </w:tc>
        <w:tc>
          <w:tcPr>
            <w:tcW w:w="1370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40FDB16C" w:rsidR="00E42C93" w:rsidRPr="00400C8A" w:rsidRDefault="002939E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ED7597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5F8C58FE" w:rsidR="008025FE" w:rsidRPr="008025FE" w:rsidRDefault="002939EE" w:rsidP="00ED7597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268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263F0388" w:rsidR="008025FE" w:rsidRPr="008025FE" w:rsidRDefault="002939EE" w:rsidP="00ED7597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504" w:type="dxa"/>
            <w:gridSpan w:val="2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5A774A87" w:rsidR="008025FE" w:rsidRPr="009012C4" w:rsidRDefault="002939EE" w:rsidP="00ED7597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D7597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837" w:type="dxa"/>
            <w:gridSpan w:val="3"/>
            <w:vAlign w:val="center"/>
          </w:tcPr>
          <w:p w14:paraId="00B7EB76" w14:textId="78AF9DC9" w:rsidR="000D7ABC" w:rsidRPr="007C3793" w:rsidRDefault="002939E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山西省</w:t>
            </w:r>
            <w:r w:rsidR="00ED7597">
              <w:rPr>
                <w:rFonts w:ascii="仿宋_GB2312" w:eastAsia="仿宋_GB2312" w:hint="eastAsia"/>
                <w:sz w:val="24"/>
              </w:rPr>
              <w:t>忻州市</w:t>
            </w:r>
          </w:p>
        </w:tc>
        <w:tc>
          <w:tcPr>
            <w:tcW w:w="2410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2660" w:type="dxa"/>
            <w:gridSpan w:val="3"/>
            <w:vAlign w:val="center"/>
          </w:tcPr>
          <w:p w14:paraId="24D2A770" w14:textId="464C5041" w:rsidR="000D7ABC" w:rsidRPr="007C3793" w:rsidRDefault="002939E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  <w:r w:rsidR="00ED7597">
              <w:rPr>
                <w:rFonts w:ascii="仿宋_GB2312" w:eastAsia="仿宋_GB2312" w:hint="eastAsia"/>
                <w:sz w:val="24"/>
              </w:rPr>
              <w:t>海淀区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0"/>
            <w:vAlign w:val="center"/>
          </w:tcPr>
          <w:p w14:paraId="1AD04D89" w14:textId="3D23A273" w:rsidR="000626A4" w:rsidRPr="007C3793" w:rsidRDefault="002939E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2939EE">
              <w:rPr>
                <w:rFonts w:ascii="Wingdings 2" w:eastAsia="楷体_GB2312" w:hAnsi="Wingdings 2" w:cs="Times New Roman"/>
                <w:sz w:val="24"/>
                <w:szCs w:val="32"/>
              </w:rPr>
              <w:t>R</w:t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0"/>
          </w:tcPr>
          <w:p w14:paraId="51037802" w14:textId="37A7A8A0" w:rsidR="0048421D" w:rsidRPr="00DB6A5A" w:rsidRDefault="00DB6A5A" w:rsidP="00DB6A5A">
            <w:pPr>
              <w:spacing w:line="400" w:lineRule="exact"/>
              <w:ind w:firstLineChars="200" w:firstLine="444"/>
              <w:rPr>
                <w:rFonts w:ascii="仿宋_GB2312" w:eastAsia="仿宋_GB2312" w:hAnsi="仿宋"/>
                <w:szCs w:val="21"/>
              </w:rPr>
            </w:pPr>
            <w:r w:rsidRPr="00DB6A5A">
              <w:rPr>
                <w:rFonts w:ascii="仿宋_GB2312" w:eastAsia="仿宋_GB2312" w:hint="eastAsia"/>
                <w:spacing w:val="6"/>
                <w:szCs w:val="21"/>
              </w:rPr>
              <w:t>本人认真学习，必修课程取得优异成绩，获2次学业一等奖学金和校级优秀团员；踏实科研，发表1篇EI会议论文和</w:t>
            </w:r>
            <w:r w:rsidRPr="00DB6A5A">
              <w:rPr>
                <w:rFonts w:ascii="仿宋_GB2312" w:eastAsia="仿宋_GB2312"/>
                <w:spacing w:val="6"/>
                <w:szCs w:val="21"/>
              </w:rPr>
              <w:t>3</w:t>
            </w:r>
            <w:r w:rsidRPr="00DB6A5A">
              <w:rPr>
                <w:rFonts w:ascii="仿宋_GB2312" w:eastAsia="仿宋_GB2312" w:hint="eastAsia"/>
                <w:spacing w:val="6"/>
                <w:szCs w:val="21"/>
              </w:rPr>
              <w:t>个授权专利，积极参与学术活动，导师微沙龙获得第一名，积极承担国家重大专项子课题等项目科研任务；踏实工作，积极组织并参与班团活动，认真履行团支书职责，撰写学习日工作案例，配合学校汇编，获杨为民奖学金“优秀研究生骨干”特等奖和一等奖，带领班级获得校级优秀班集体；积极参加学校及学院活动，参加新生篮球赛和迎新晚会节目等，获校级“优秀工作者”称号；热心公益，积极参加多类志愿服务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0"/>
            <w:vAlign w:val="center"/>
          </w:tcPr>
          <w:p w14:paraId="36392B74" w14:textId="77777777" w:rsidR="0061373E" w:rsidRDefault="002C479D" w:rsidP="0061373E">
            <w:pPr>
              <w:spacing w:line="40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>
              <w:rPr>
                <w:rFonts w:ascii="仿宋_GB2312" w:eastAsia="仿宋_GB2312"/>
                <w:spacing w:val="6"/>
                <w:szCs w:val="21"/>
              </w:rPr>
              <w:t>019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-</w:t>
            </w:r>
            <w:r>
              <w:rPr>
                <w:rFonts w:ascii="仿宋_GB2312" w:eastAsia="仿宋_GB2312"/>
                <w:spacing w:val="6"/>
                <w:szCs w:val="21"/>
              </w:rPr>
              <w:t>2020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年度</w:t>
            </w:r>
            <w:r w:rsidR="000C0B03">
              <w:rPr>
                <w:rFonts w:ascii="仿宋_GB2312" w:eastAsia="仿宋_GB2312" w:hint="eastAsia"/>
                <w:spacing w:val="6"/>
                <w:szCs w:val="21"/>
              </w:rPr>
              <w:t>优秀团员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>
              <w:rPr>
                <w:rFonts w:ascii="仿宋_GB2312" w:eastAsia="仿宋_GB2312"/>
                <w:spacing w:val="6"/>
                <w:szCs w:val="21"/>
              </w:rPr>
              <w:t>2020</w:t>
            </w:r>
            <w:r w:rsidR="001620AA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1</w:t>
            </w:r>
            <w:r>
              <w:rPr>
                <w:rFonts w:ascii="仿宋_GB2312" w:eastAsia="仿宋_GB2312"/>
                <w:spacing w:val="6"/>
                <w:szCs w:val="21"/>
              </w:rPr>
              <w:t>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；共青团北京航空航天大学研究生委员会</w:t>
            </w:r>
            <w:r>
              <w:rPr>
                <w:rFonts w:ascii="仿宋_GB2312" w:eastAsia="仿宋_GB2312"/>
                <w:spacing w:val="6"/>
                <w:szCs w:val="21"/>
              </w:rPr>
              <w:br/>
            </w:r>
            <w:r>
              <w:rPr>
                <w:rFonts w:ascii="仿宋_GB2312" w:eastAsia="仿宋_GB2312" w:hint="eastAsia"/>
                <w:spacing w:val="6"/>
                <w:szCs w:val="21"/>
              </w:rPr>
              <w:t>第十六届研究生学术论坛优秀工作者；2</w:t>
            </w:r>
            <w:r>
              <w:rPr>
                <w:rFonts w:ascii="仿宋_GB2312" w:eastAsia="仿宋_GB2312"/>
                <w:spacing w:val="6"/>
                <w:szCs w:val="21"/>
              </w:rPr>
              <w:t>019</w:t>
            </w:r>
            <w:r w:rsidR="001620AA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1</w:t>
            </w:r>
            <w:r>
              <w:rPr>
                <w:rFonts w:ascii="仿宋_GB2312" w:eastAsia="仿宋_GB2312"/>
                <w:spacing w:val="6"/>
                <w:szCs w:val="21"/>
              </w:rPr>
              <w:t>2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；北京航空航天大学研究生院</w:t>
            </w:r>
            <w:r>
              <w:rPr>
                <w:rFonts w:ascii="仿宋_GB2312" w:eastAsia="仿宋_GB2312"/>
                <w:spacing w:val="6"/>
                <w:szCs w:val="21"/>
              </w:rPr>
              <w:br/>
              <w:t>2019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-</w:t>
            </w:r>
            <w:r>
              <w:rPr>
                <w:rFonts w:ascii="仿宋_GB2312" w:eastAsia="仿宋_GB2312"/>
                <w:spacing w:val="6"/>
                <w:szCs w:val="21"/>
              </w:rPr>
              <w:t>202</w:t>
            </w:r>
            <w:r w:rsidR="0061373E">
              <w:rPr>
                <w:rFonts w:ascii="仿宋_GB2312" w:eastAsia="仿宋_GB2312"/>
                <w:spacing w:val="6"/>
                <w:szCs w:val="21"/>
              </w:rPr>
              <w:t>0</w:t>
            </w:r>
            <w:r w:rsidR="0048421D">
              <w:rPr>
                <w:rFonts w:ascii="仿宋_GB2312" w:eastAsia="仿宋_GB2312" w:hint="eastAsia"/>
                <w:spacing w:val="6"/>
                <w:szCs w:val="21"/>
              </w:rPr>
              <w:t>学年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杨为民奖学金优秀研究生骨干；</w:t>
            </w:r>
            <w:r w:rsidR="0048421D">
              <w:rPr>
                <w:rFonts w:ascii="仿宋_GB2312" w:eastAsia="仿宋_GB2312" w:hint="eastAsia"/>
                <w:spacing w:val="6"/>
                <w:szCs w:val="21"/>
              </w:rPr>
              <w:t>一等奖；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>
              <w:rPr>
                <w:rFonts w:ascii="仿宋_GB2312" w:eastAsia="仿宋_GB2312"/>
                <w:spacing w:val="6"/>
                <w:szCs w:val="21"/>
              </w:rPr>
              <w:t>021</w:t>
            </w:r>
            <w:r w:rsidR="001620AA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 w:rsidR="001620AA">
              <w:rPr>
                <w:rFonts w:ascii="仿宋_GB2312" w:eastAsia="仿宋_GB2312"/>
                <w:spacing w:val="6"/>
                <w:szCs w:val="21"/>
              </w:rPr>
              <w:t>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4；</w:t>
            </w:r>
            <w:r w:rsidR="0048421D">
              <w:rPr>
                <w:rFonts w:ascii="仿宋_GB2312" w:eastAsia="仿宋_GB2312" w:hint="eastAsia"/>
                <w:spacing w:val="6"/>
                <w:szCs w:val="21"/>
              </w:rPr>
              <w:t>可靠性与系统工程学院</w:t>
            </w:r>
          </w:p>
          <w:p w14:paraId="185B140F" w14:textId="79BF2D48" w:rsidR="000D7ABC" w:rsidRPr="00400C8A" w:rsidRDefault="0048421D" w:rsidP="0061373E">
            <w:pPr>
              <w:spacing w:line="400" w:lineRule="exac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>2020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-</w:t>
            </w:r>
            <w:r>
              <w:rPr>
                <w:rFonts w:ascii="仿宋_GB2312" w:eastAsia="仿宋_GB2312"/>
                <w:spacing w:val="6"/>
                <w:szCs w:val="21"/>
              </w:rPr>
              <w:t>2021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学年杨为民奖学金优秀研究生骨干；特等奖；2</w:t>
            </w:r>
            <w:r>
              <w:rPr>
                <w:rFonts w:ascii="仿宋_GB2312" w:eastAsia="仿宋_GB2312"/>
                <w:spacing w:val="6"/>
                <w:szCs w:val="21"/>
              </w:rPr>
              <w:t>021</w:t>
            </w:r>
            <w:r w:rsidR="001620AA">
              <w:rPr>
                <w:rFonts w:ascii="仿宋_GB2312" w:eastAsia="仿宋_GB2312" w:hint="eastAsia"/>
                <w:spacing w:val="6"/>
                <w:szCs w:val="21"/>
              </w:rPr>
              <w:t>.</w:t>
            </w:r>
            <w:r>
              <w:rPr>
                <w:rFonts w:ascii="仿宋_GB2312" w:eastAsia="仿宋_GB2312"/>
                <w:spacing w:val="6"/>
                <w:szCs w:val="21"/>
              </w:rPr>
              <w:t>10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；可靠性与系统工程学院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0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0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0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1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1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1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1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64380" w14:textId="77777777" w:rsidR="00A34D36" w:rsidRDefault="00A34D36" w:rsidP="00CE2B55">
      <w:r>
        <w:separator/>
      </w:r>
    </w:p>
  </w:endnote>
  <w:endnote w:type="continuationSeparator" w:id="0">
    <w:p w14:paraId="50ECE924" w14:textId="77777777" w:rsidR="00A34D36" w:rsidRDefault="00A34D36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E5E18" w14:textId="77777777" w:rsidR="00A34D36" w:rsidRDefault="00A34D36" w:rsidP="00CE2B55">
      <w:r>
        <w:separator/>
      </w:r>
    </w:p>
  </w:footnote>
  <w:footnote w:type="continuationSeparator" w:id="0">
    <w:p w14:paraId="31E37FF5" w14:textId="77777777" w:rsidR="00A34D36" w:rsidRDefault="00A34D36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0B03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20AA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9EE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79D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6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5ED8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421D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B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73E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2FCD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4814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4D3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064B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226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A5A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597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许 如</cp:lastModifiedBy>
  <cp:revision>7</cp:revision>
  <cp:lastPrinted>2021-12-20T08:49:00Z</cp:lastPrinted>
  <dcterms:created xsi:type="dcterms:W3CDTF">2021-12-19T04:09:00Z</dcterms:created>
  <dcterms:modified xsi:type="dcterms:W3CDTF">2021-12-22T03:18:00Z</dcterms:modified>
</cp:coreProperties>
</file>