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7840B1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1209BEC4" w:rsidR="00E42C93" w:rsidRPr="00400C8A" w:rsidRDefault="00B9115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冯晓慧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4FE5E355" w:rsidR="00E42C93" w:rsidRPr="00400C8A" w:rsidRDefault="00B9115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840B1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 w:rsidRPr="007840B1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Y1914207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414F240C" w:rsidR="00E42C93" w:rsidRPr="00400C8A" w:rsidRDefault="00B9115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1D7124E6" w:rsidR="00E42C93" w:rsidRPr="00400C8A" w:rsidRDefault="00B9115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7840B1">
        <w:trPr>
          <w:gridAfter w:val="1"/>
          <w:wAfter w:w="10" w:type="dxa"/>
          <w:cantSplit/>
          <w:trHeight w:hRule="exact" w:val="894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65722A44" w:rsidR="00E42C93" w:rsidRPr="007840B1" w:rsidRDefault="00B9115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840B1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760DCE42" w:rsidR="00E42C93" w:rsidRPr="00400C8A" w:rsidRDefault="00B9115E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19A66823" w:rsidR="00E42C93" w:rsidRPr="00400C8A" w:rsidRDefault="00B9115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0845E46F" w:rsidR="00E42C93" w:rsidRPr="00400C8A" w:rsidRDefault="00B9115E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7840B1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05C15687" w:rsidR="008025FE" w:rsidRPr="007840B1" w:rsidRDefault="00392063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32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265A33DB" w:rsidR="008025FE" w:rsidRPr="008025FE" w:rsidRDefault="00685E3E" w:rsidP="00127AB4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7840B1">
              <w:rPr>
                <w:rFonts w:ascii="仿宋_GB2312" w:eastAsia="仿宋_GB2312" w:hAnsi="Times New Roman" w:cs="Times New Roman" w:hint="eastAsia"/>
                <w:spacing w:val="6"/>
                <w:sz w:val="24"/>
                <w:szCs w:val="32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C592D8B" w:rsidR="008025FE" w:rsidRPr="009012C4" w:rsidRDefault="00B9115E" w:rsidP="00127AB4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7840B1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043528AF" w:rsidR="000D7ABC" w:rsidRPr="007C3793" w:rsidRDefault="00B9115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河北省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733E1EBA" w:rsidR="000D7ABC" w:rsidRPr="007C3793" w:rsidRDefault="00B9115E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4C442176" w:rsidR="000626A4" w:rsidRPr="007C3793" w:rsidRDefault="00127AB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7AB4">
              <w:rPr>
                <w:rFonts w:ascii="Wingdings 2" w:eastAsia="楷体_GB2312" w:hAnsi="Wingdings 2" w:cs="Times New Roman"/>
                <w:sz w:val="16"/>
                <w:szCs w:val="20"/>
              </w:rPr>
              <w:t>R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28D3AB47" w14:textId="013C90A5" w:rsidR="00965647" w:rsidRPr="00965647" w:rsidRDefault="00965647" w:rsidP="007840B1">
            <w:pPr>
              <w:spacing w:beforeLines="30" w:before="93"/>
              <w:ind w:firstLineChars="200" w:firstLine="420"/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学习科研认真刻苦，成绩</w:t>
            </w:r>
            <w:r>
              <w:rPr>
                <w:rFonts w:ascii="仿宋_GB2312" w:eastAsia="仿宋_GB2312" w:hAnsi="仿宋" w:hint="eastAsia"/>
                <w:szCs w:val="21"/>
              </w:rPr>
              <w:t>专业</w:t>
            </w:r>
            <w:r w:rsidRPr="00965647">
              <w:rPr>
                <w:rFonts w:ascii="仿宋_GB2312" w:eastAsia="仿宋_GB2312" w:hAnsi="仿宋" w:hint="eastAsia"/>
                <w:szCs w:val="21"/>
              </w:rPr>
              <w:t>第3，已发表（接收）3篇论文。</w:t>
            </w:r>
            <w:r w:rsidR="007840B1" w:rsidRPr="00965647">
              <w:rPr>
                <w:rFonts w:ascii="仿宋_GB2312" w:eastAsia="仿宋_GB2312" w:hAnsi="仿宋" w:hint="eastAsia"/>
                <w:szCs w:val="21"/>
              </w:rPr>
              <w:t>生活上乐于助人，关心同学。</w:t>
            </w:r>
            <w:r w:rsidRPr="00965647">
              <w:rPr>
                <w:rFonts w:ascii="仿宋_GB2312" w:eastAsia="仿宋_GB2312" w:hAnsi="仿宋" w:hint="eastAsia"/>
                <w:szCs w:val="21"/>
              </w:rPr>
              <w:t>获评校级三好，校级优干，北航优秀研究生，研究生骨干特等奖、学业奖学金一等奖等。</w:t>
            </w:r>
          </w:p>
          <w:p w14:paraId="5B5E9D15" w14:textId="77777777" w:rsidR="00965647" w:rsidRPr="00965647" w:rsidRDefault="00965647" w:rsidP="00965647">
            <w:pPr>
              <w:ind w:firstLineChars="200" w:firstLine="420"/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研一担任硕士2019级第一党支部书记，统筹支委会与支部事务，积极联合班团、服务群众，举办了参观观影、知识竞赛、期末复习帮扶等活动。获2项党创基金，编写案例入选北航学习日案例选编一书，团结带领支部获评北航“五星党支部”。</w:t>
            </w:r>
          </w:p>
          <w:p w14:paraId="51037802" w14:textId="7D9256B0" w:rsidR="000D7ABC" w:rsidRPr="00400C8A" w:rsidRDefault="00965647" w:rsidP="007840B1">
            <w:pPr>
              <w:spacing w:afterLines="30" w:after="93"/>
              <w:ind w:firstLineChars="200" w:firstLine="420"/>
              <w:rPr>
                <w:rFonts w:ascii="仿宋_GB2312" w:eastAsia="仿宋_GB2312"/>
                <w:spacing w:val="6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研二担任学院党建辅导员，满怀热忱，统筹学生党建工作，负责组织活动、开会主持、发展党员、关系转接等，协助组织党委换届、红歌赛、参观军博、香山实践、观影等活动，服务师生群众。发表党员发展论文1篇，获评北航优秀共产党员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682A0AAB" w14:textId="77777777" w:rsidR="00965647" w:rsidRPr="00965647" w:rsidRDefault="00965647" w:rsidP="007840B1">
            <w:pPr>
              <w:spacing w:beforeLines="30" w:before="93"/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1)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北航2020-2021年度优秀学生干部  2021年11月 共青团北航研究生委员会    校级</w:t>
            </w:r>
          </w:p>
          <w:p w14:paraId="2FE8282D" w14:textId="77777777" w:rsidR="00965647" w:rsidRPr="00965647" w:rsidRDefault="00965647" w:rsidP="00965647">
            <w:pPr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2)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北航优秀共产党员  2021年7月  中共北京航空航天大学委员会              校级</w:t>
            </w:r>
          </w:p>
          <w:p w14:paraId="785A1FF5" w14:textId="77777777" w:rsidR="00965647" w:rsidRPr="00965647" w:rsidRDefault="00965647" w:rsidP="00965647">
            <w:pPr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3)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杨为民奖学金优秀研究生骨干  2021年4月  北航可靠性与系统工程学院      院级</w:t>
            </w:r>
          </w:p>
          <w:p w14:paraId="34890380" w14:textId="77777777" w:rsidR="00965647" w:rsidRPr="00965647" w:rsidRDefault="00965647" w:rsidP="00965647">
            <w:pPr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4)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北航2020年优秀研究生  2021年1月  北京航空航天大学                   校级</w:t>
            </w:r>
          </w:p>
          <w:p w14:paraId="075804F8" w14:textId="77777777" w:rsidR="00965647" w:rsidRPr="00965647" w:rsidRDefault="00965647" w:rsidP="00965647">
            <w:pPr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5)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学院优秀共产党员  2021年1月  北航可靠性与系统工程学院党委            院级</w:t>
            </w:r>
          </w:p>
          <w:p w14:paraId="56C34BCD" w14:textId="77777777" w:rsidR="00965647" w:rsidRPr="00965647" w:rsidRDefault="00965647" w:rsidP="00965647">
            <w:pPr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6)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北航2019-2020年度三好学生  2020年11月  共青团北航研究生委员会       校级</w:t>
            </w:r>
          </w:p>
          <w:p w14:paraId="1D3FC9AC" w14:textId="77777777" w:rsidR="00965647" w:rsidRPr="00965647" w:rsidRDefault="00965647" w:rsidP="00965647">
            <w:pPr>
              <w:rPr>
                <w:rFonts w:ascii="仿宋_GB2312" w:eastAsia="仿宋_GB2312" w:hAnsi="仿宋" w:hint="eastAsia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7)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北航硕士学业奖学金一等奖  2020年10月  北航可靠性与系统工程学院       院级</w:t>
            </w:r>
          </w:p>
          <w:p w14:paraId="185B140F" w14:textId="4889A990" w:rsidR="000D7ABC" w:rsidRPr="00400C8A" w:rsidRDefault="00965647" w:rsidP="007840B1">
            <w:pPr>
              <w:spacing w:afterLines="30" w:after="93"/>
              <w:rPr>
                <w:rFonts w:ascii="仿宋_GB2312" w:eastAsia="仿宋_GB2312" w:hint="eastAsia"/>
                <w:spacing w:val="6"/>
                <w:szCs w:val="21"/>
              </w:rPr>
            </w:pPr>
            <w:r w:rsidRPr="00965647">
              <w:rPr>
                <w:rFonts w:ascii="仿宋_GB2312" w:eastAsia="仿宋_GB2312" w:hAnsi="仿宋" w:hint="eastAsia"/>
                <w:szCs w:val="21"/>
              </w:rPr>
              <w:t>8)</w:t>
            </w:r>
            <w:r w:rsidRPr="00965647">
              <w:rPr>
                <w:rFonts w:ascii="仿宋_GB2312" w:eastAsia="仿宋_GB2312" w:hAnsi="仿宋" w:hint="eastAsia"/>
                <w:szCs w:val="21"/>
              </w:rPr>
              <w:tab/>
              <w:t>北航研究生“五星党支部”(书记) 2020年6月  中共北航委员会研究生工作部 校级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72C32" w14:textId="77777777" w:rsidR="003608B2" w:rsidRDefault="003608B2" w:rsidP="00CE2B55">
      <w:r>
        <w:separator/>
      </w:r>
    </w:p>
  </w:endnote>
  <w:endnote w:type="continuationSeparator" w:id="0">
    <w:p w14:paraId="2E2A01AC" w14:textId="77777777" w:rsidR="003608B2" w:rsidRDefault="003608B2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C39D" w14:textId="77777777" w:rsidR="003608B2" w:rsidRDefault="003608B2" w:rsidP="00CE2B55">
      <w:r>
        <w:separator/>
      </w:r>
    </w:p>
  </w:footnote>
  <w:footnote w:type="continuationSeparator" w:id="0">
    <w:p w14:paraId="6DE3CE02" w14:textId="77777777" w:rsidR="003608B2" w:rsidRDefault="003608B2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0BD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27AB4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0D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1989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08B2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063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4CE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5E3E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0B1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49AA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47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15E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feng</cp:lastModifiedBy>
  <cp:revision>8</cp:revision>
  <cp:lastPrinted>2021-12-21T03:48:00Z</cp:lastPrinted>
  <dcterms:created xsi:type="dcterms:W3CDTF">2021-12-09T00:50:00Z</dcterms:created>
  <dcterms:modified xsi:type="dcterms:W3CDTF">2021-12-21T04:14:00Z</dcterms:modified>
</cp:coreProperties>
</file>